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37CA4">
        <w:rPr>
          <w:rFonts w:ascii="Times New Roman" w:hAnsi="Times New Roman" w:cs="Times New Roman"/>
          <w:sz w:val="26"/>
          <w:szCs w:val="26"/>
        </w:rPr>
        <w:t>13</w:t>
      </w:r>
    </w:p>
    <w:p w:rsidR="00786814" w:rsidRPr="0074711A" w:rsidRDefault="00925EDE" w:rsidP="00A8784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8C3D95">
        <w:rPr>
          <w:rFonts w:ascii="Times New Roman" w:hAnsi="Times New Roman" w:cs="Times New Roman"/>
          <w:sz w:val="26"/>
          <w:szCs w:val="26"/>
        </w:rPr>
        <w:t xml:space="preserve">, </w:t>
      </w:r>
      <w:r w:rsidR="00517190">
        <w:rPr>
          <w:rFonts w:ascii="Times New Roman" w:hAnsi="Times New Roman" w:cs="Times New Roman"/>
          <w:sz w:val="26"/>
          <w:szCs w:val="26"/>
        </w:rPr>
        <w:t>điện áp sơ cấp định mức V</w:t>
      </w:r>
      <w:r w:rsidR="00517190" w:rsidRPr="00517190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517190">
        <w:rPr>
          <w:rFonts w:ascii="Times New Roman" w:hAnsi="Times New Roman" w:cs="Times New Roman"/>
          <w:sz w:val="26"/>
          <w:szCs w:val="26"/>
        </w:rPr>
        <w:t xml:space="preserve"> = 220 V, điện áp thứ cấp định mức V</w:t>
      </w:r>
      <w:r w:rsidR="00517190" w:rsidRPr="00517190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517190">
        <w:rPr>
          <w:rFonts w:ascii="Times New Roman" w:hAnsi="Times New Roman" w:cs="Times New Roman"/>
          <w:sz w:val="26"/>
          <w:szCs w:val="26"/>
        </w:rPr>
        <w:t xml:space="preserve"> = 110 V, tần số f = 50 Hz. Thí nghiệm không tải đưa nguồn vào cuộn sơ cấp điện áp định mức, tiêu thụ công suất 75 W, dòng điện không tải I</w:t>
      </w:r>
      <w:r w:rsidR="00517190" w:rsidRPr="00517190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517190">
        <w:rPr>
          <w:rFonts w:ascii="Times New Roman" w:hAnsi="Times New Roman" w:cs="Times New Roman"/>
          <w:sz w:val="26"/>
          <w:szCs w:val="26"/>
        </w:rPr>
        <w:t xml:space="preserve"> = 1,5 A. Cho điện trở cuộn dây sơ cấp l</w:t>
      </w:r>
      <w:r w:rsidR="00C65B37">
        <w:rPr>
          <w:rFonts w:ascii="Times New Roman" w:hAnsi="Times New Roman" w:cs="Times New Roman"/>
          <w:sz w:val="26"/>
          <w:szCs w:val="26"/>
        </w:rPr>
        <w:t>à</w:t>
      </w:r>
      <w:r w:rsidR="00517190">
        <w:rPr>
          <w:rFonts w:ascii="Times New Roman" w:hAnsi="Times New Roman" w:cs="Times New Roman"/>
          <w:sz w:val="26"/>
          <w:szCs w:val="26"/>
        </w:rPr>
        <w:t xml:space="preserve"> 0,4 </w:t>
      </w:r>
      <w:r w:rsidR="00517190">
        <w:rPr>
          <w:rFonts w:ascii="Times New Roman" w:hAnsi="Times New Roman" w:cs="Times New Roman"/>
          <w:sz w:val="26"/>
          <w:szCs w:val="26"/>
        </w:rPr>
        <w:sym w:font="Symbol" w:char="F057"/>
      </w:r>
      <w:r w:rsidR="00517190">
        <w:rPr>
          <w:rFonts w:ascii="Times New Roman" w:hAnsi="Times New Roman" w:cs="Times New Roman"/>
          <w:sz w:val="26"/>
          <w:szCs w:val="26"/>
        </w:rPr>
        <w:t>. Hãy tính</w:t>
      </w:r>
      <w:r w:rsidR="00A87845">
        <w:rPr>
          <w:rFonts w:ascii="Times New Roman" w:hAnsi="Times New Roman" w:cs="Times New Roman"/>
          <w:sz w:val="26"/>
          <w:szCs w:val="26"/>
        </w:rPr>
        <w:t xml:space="preserve"> t</w:t>
      </w:r>
      <w:r w:rsidR="009551B3">
        <w:rPr>
          <w:rFonts w:ascii="Times New Roman" w:hAnsi="Times New Roman" w:cs="Times New Roman"/>
          <w:sz w:val="26"/>
          <w:szCs w:val="26"/>
        </w:rPr>
        <w:t xml:space="preserve">ổn hao </w:t>
      </w:r>
      <w:bookmarkStart w:id="0" w:name="_GoBack"/>
      <w:bookmarkEnd w:id="0"/>
      <w:r w:rsidR="00517190">
        <w:rPr>
          <w:rFonts w:ascii="Times New Roman" w:hAnsi="Times New Roman" w:cs="Times New Roman"/>
          <w:sz w:val="26"/>
          <w:szCs w:val="26"/>
        </w:rPr>
        <w:t>lõi thép</w:t>
      </w:r>
      <w:r w:rsidR="008C3D95">
        <w:rPr>
          <w:rFonts w:ascii="Times New Roman" w:hAnsi="Times New Roman" w:cs="Times New Roman"/>
          <w:sz w:val="26"/>
          <w:szCs w:val="26"/>
        </w:rPr>
        <w:t xml:space="preserve"> máy biến áp</w:t>
      </w:r>
      <w:r w:rsidR="00517190">
        <w:rPr>
          <w:rFonts w:ascii="Times New Roman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hAnsi="Times New Roman" w:cs="Times New Roman"/>
          <w:sz w:val="26"/>
          <w:szCs w:val="26"/>
        </w:rPr>
        <w:t>P</w:t>
      </w:r>
      <w:r w:rsidR="00F657E8">
        <w:rPr>
          <w:rFonts w:ascii="Times New Roman" w:hAnsi="Times New Roman" w:cs="Times New Roman"/>
          <w:sz w:val="26"/>
          <w:szCs w:val="26"/>
          <w:vertAlign w:val="subscript"/>
        </w:rPr>
        <w:t>th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8784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F657E8">
        <w:rPr>
          <w:rFonts w:ascii="Times New Roman" w:hAnsi="Times New Roman" w:cs="Times New Roman"/>
          <w:sz w:val="26"/>
          <w:szCs w:val="26"/>
        </w:rPr>
        <w:t>tổn hao lõi thép P</w:t>
      </w:r>
      <w:r w:rsidR="00F657E8" w:rsidRPr="00F657E8">
        <w:rPr>
          <w:rFonts w:ascii="Times New Roman" w:hAnsi="Times New Roman" w:cs="Times New Roman"/>
          <w:sz w:val="26"/>
          <w:szCs w:val="26"/>
          <w:vertAlign w:val="subscript"/>
        </w:rPr>
        <w:t>th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9D228F" w:rsidRDefault="000075D7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R1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</m:t>
              </m:r>
            </m:sub>
          </m:sSub>
        </m:oMath>
      </m:oMathPara>
    </w:p>
    <w:p w:rsidR="002F0B88" w:rsidRPr="002F0B88" w:rsidRDefault="00F657E8" w:rsidP="002F0B8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</w:t>
      </w:r>
    </w:p>
    <w:p w:rsidR="0074711A" w:rsidRPr="00D02403" w:rsidRDefault="000075D7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th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R1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=75- 0,4 ×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1,5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=74,1 W</m:t>
        </m:r>
      </m:oMath>
      <w:r w:rsidR="004A1F7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F657E8" w:rsidRDefault="002F0B8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F657E8">
        <w:rPr>
          <w:rFonts w:ascii="Times New Roman" w:hAnsi="Times New Roman" w:cs="Times New Roman"/>
          <w:color w:val="000000" w:themeColor="text1"/>
          <w:sz w:val="26"/>
          <w:szCs w:val="26"/>
        </w:rPr>
        <w:t>1,3</w:t>
      </w:r>
      <w:r w:rsidR="00835132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F657E8">
        <w:rPr>
          <w:rFonts w:ascii="Times New Roman" w:hAnsi="Times New Roman" w:cs="Times New Roman"/>
          <w:color w:val="000000" w:themeColor="text1"/>
          <w:sz w:val="26"/>
          <w:szCs w:val="26"/>
        </w:rPr>
        <w:t>2,8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F0B88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</w:t>
      </w:r>
      <w:r w:rsidR="00F657E8">
        <w:rPr>
          <w:rFonts w:ascii="Times New Roman" w:hAnsi="Times New Roman" w:cs="Times New Roman"/>
          <w:sz w:val="26"/>
          <w:szCs w:val="26"/>
        </w:rPr>
        <w:t>3,5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657E8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657E8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="00F657E8" w:rsidRPr="00F657E8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Pr="00F657E8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F657E8" w:rsidRPr="00F657E8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835132" w:rsidRPr="00F657E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F65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75D7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A175B"/>
    <w:rsid w:val="004A1F76"/>
    <w:rsid w:val="004C7E67"/>
    <w:rsid w:val="00517190"/>
    <w:rsid w:val="005900A6"/>
    <w:rsid w:val="005E3E6E"/>
    <w:rsid w:val="00610421"/>
    <w:rsid w:val="00643F79"/>
    <w:rsid w:val="006D5904"/>
    <w:rsid w:val="0074711A"/>
    <w:rsid w:val="00786814"/>
    <w:rsid w:val="00835132"/>
    <w:rsid w:val="00851729"/>
    <w:rsid w:val="008C3D95"/>
    <w:rsid w:val="00902E73"/>
    <w:rsid w:val="00920D6F"/>
    <w:rsid w:val="00925EDE"/>
    <w:rsid w:val="009551B3"/>
    <w:rsid w:val="009774B1"/>
    <w:rsid w:val="009D228F"/>
    <w:rsid w:val="009E2A19"/>
    <w:rsid w:val="00A115EF"/>
    <w:rsid w:val="00A7326C"/>
    <w:rsid w:val="00A87845"/>
    <w:rsid w:val="00AB42B5"/>
    <w:rsid w:val="00BC0A90"/>
    <w:rsid w:val="00C65B37"/>
    <w:rsid w:val="00CD2702"/>
    <w:rsid w:val="00D02403"/>
    <w:rsid w:val="00D471C7"/>
    <w:rsid w:val="00E0302A"/>
    <w:rsid w:val="00E756DC"/>
    <w:rsid w:val="00EB608E"/>
    <w:rsid w:val="00F37CA4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36</cp:revision>
  <dcterms:created xsi:type="dcterms:W3CDTF">2020-07-20T00:27:00Z</dcterms:created>
  <dcterms:modified xsi:type="dcterms:W3CDTF">2020-08-12T06:22:00Z</dcterms:modified>
</cp:coreProperties>
</file>